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D4" w:rsidRDefault="003857D4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F03" w:rsidRPr="000635C4" w:rsidRDefault="00985F03" w:rsidP="00153E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ПАСПОРТ УСЛУГИ (ПРОЦЕССА) СЕТЕВОЙ ОРГАНИЗАЦИИ</w:t>
      </w:r>
    </w:p>
    <w:p w:rsidR="00101C04" w:rsidRPr="000635C4" w:rsidRDefault="00101C04" w:rsidP="00101C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Акционерное Общество</w:t>
      </w:r>
      <w:r w:rsidRPr="000635C4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Верхне-Волжская энергетическая компания»</w:t>
      </w:r>
      <w:r w:rsidRPr="000635C4">
        <w:rPr>
          <w:rFonts w:ascii="Times New Roman" w:hAnsi="Times New Roman" w:cs="Times New Roman"/>
          <w:b/>
          <w:sz w:val="26"/>
          <w:szCs w:val="26"/>
        </w:rPr>
        <w:t>»</w:t>
      </w:r>
    </w:p>
    <w:p w:rsidR="00153EB1" w:rsidRPr="000635C4" w:rsidRDefault="00153EB1" w:rsidP="00153E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5F03" w:rsidRPr="000635C4" w:rsidRDefault="00985F03" w:rsidP="00153EB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Расторжение договора оказания услуг по передаче электрической энергии.</w:t>
      </w:r>
    </w:p>
    <w:p w:rsidR="00985F03" w:rsidRPr="000635C4" w:rsidRDefault="00985F03" w:rsidP="00985F03">
      <w:pPr>
        <w:pStyle w:val="aa"/>
        <w:tabs>
          <w:tab w:val="left" w:pos="1620"/>
          <w:tab w:val="left" w:pos="10205"/>
        </w:tabs>
        <w:ind w:left="900" w:hanging="900"/>
        <w:rPr>
          <w:rFonts w:ascii="Times New Roman" w:hAnsi="Times New Roman" w:cs="Times New Roman"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0635C4">
        <w:rPr>
          <w:rFonts w:ascii="Times New Roman" w:hAnsi="Times New Roman" w:cs="Times New Roman"/>
          <w:sz w:val="26"/>
          <w:szCs w:val="26"/>
        </w:rPr>
        <w:t xml:space="preserve"> физические лица, юридические лица и индивидуальные предприниматели.</w:t>
      </w:r>
    </w:p>
    <w:p w:rsidR="00985F03" w:rsidRPr="000635C4" w:rsidRDefault="00985F03" w:rsidP="00985F03">
      <w:pPr>
        <w:pStyle w:val="aa"/>
        <w:tabs>
          <w:tab w:val="left" w:pos="1620"/>
          <w:tab w:val="left" w:pos="10205"/>
        </w:tabs>
        <w:ind w:left="900" w:hanging="900"/>
        <w:rPr>
          <w:rFonts w:ascii="Times New Roman" w:hAnsi="Times New Roman" w:cs="Times New Roman"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 xml:space="preserve">Размер платы за предоставленные услуги (процесса) и основание ее взимания: </w:t>
      </w:r>
      <w:r w:rsidR="00C61CDF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не взимается</w:t>
      </w:r>
      <w:r w:rsidRPr="000635C4">
        <w:rPr>
          <w:rFonts w:ascii="Times New Roman" w:hAnsi="Times New Roman" w:cs="Times New Roman"/>
          <w:sz w:val="26"/>
          <w:szCs w:val="26"/>
        </w:rPr>
        <w:t>.</w:t>
      </w:r>
    </w:p>
    <w:p w:rsidR="00985F03" w:rsidRPr="000635C4" w:rsidRDefault="00985F03" w:rsidP="00985F03">
      <w:pPr>
        <w:pStyle w:val="aa"/>
        <w:tabs>
          <w:tab w:val="left" w:pos="1620"/>
          <w:tab w:val="left" w:pos="10205"/>
        </w:tabs>
        <w:ind w:left="900" w:hanging="900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 xml:space="preserve">Условия оказания услуг (процесса): </w:t>
      </w:r>
      <w:r w:rsidRPr="000635C4">
        <w:rPr>
          <w:rFonts w:ascii="Times New Roman" w:hAnsi="Times New Roman" w:cs="Times New Roman"/>
          <w:sz w:val="26"/>
          <w:szCs w:val="26"/>
        </w:rPr>
        <w:t>поступление обращения потребителя.</w:t>
      </w:r>
      <w:r w:rsidRPr="000635C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85F03" w:rsidRPr="000635C4" w:rsidRDefault="00985F03" w:rsidP="00985F03">
      <w:pPr>
        <w:pStyle w:val="aa"/>
        <w:tabs>
          <w:tab w:val="left" w:pos="1620"/>
          <w:tab w:val="left" w:pos="10205"/>
        </w:tabs>
        <w:ind w:left="900" w:hanging="900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 xml:space="preserve">Результат оказания услуги (процесса): </w:t>
      </w:r>
      <w:r w:rsidRPr="000635C4">
        <w:rPr>
          <w:rFonts w:ascii="Times New Roman" w:hAnsi="Times New Roman" w:cs="Times New Roman"/>
          <w:sz w:val="26"/>
          <w:szCs w:val="26"/>
        </w:rPr>
        <w:t>расторжение договора оказания услуг по передаче электрической энергии.</w:t>
      </w:r>
    </w:p>
    <w:p w:rsidR="00985F03" w:rsidRPr="000635C4" w:rsidRDefault="00985F03" w:rsidP="00153EB1">
      <w:pPr>
        <w:pStyle w:val="aa"/>
        <w:tabs>
          <w:tab w:val="left" w:pos="1620"/>
          <w:tab w:val="left" w:pos="1020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(процесса):</w:t>
      </w:r>
      <w:r w:rsidR="00153EB1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соответствии с Правилами недискриминационного доступа к услугам по передаче  электрической энергии и оказания этих услуг, утвержденными Постановлением Правительства РФ от 27.12.2004г. №861 (далее – Правила).</w:t>
      </w:r>
      <w:bookmarkStart w:id="0" w:name="_GoBack"/>
      <w:bookmarkEnd w:id="0"/>
    </w:p>
    <w:p w:rsidR="00985F03" w:rsidRPr="000635C4" w:rsidRDefault="00985F03" w:rsidP="00985F03">
      <w:pPr>
        <w:pStyle w:val="aa"/>
        <w:tabs>
          <w:tab w:val="left" w:pos="1620"/>
          <w:tab w:val="left" w:pos="10205"/>
        </w:tabs>
        <w:ind w:left="900" w:hanging="900"/>
        <w:rPr>
          <w:rFonts w:ascii="Times New Roman" w:hAnsi="Times New Roman" w:cs="Times New Roman"/>
          <w:b/>
          <w:sz w:val="26"/>
          <w:szCs w:val="26"/>
        </w:rPr>
      </w:pPr>
      <w:r w:rsidRPr="000635C4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2"/>
        <w:gridCol w:w="3969"/>
        <w:gridCol w:w="1863"/>
        <w:gridCol w:w="1800"/>
        <w:gridCol w:w="4842"/>
      </w:tblGrid>
      <w:tr w:rsidR="00D669ED" w:rsidRPr="000635C4" w:rsidTr="00D669E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Этап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Содержание/условие этапа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Форма предоставления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Ссылка на нормативно правовой акт</w:t>
            </w:r>
          </w:p>
        </w:tc>
      </w:tr>
      <w:tr w:rsidR="00D669ED" w:rsidRPr="000635C4" w:rsidTr="00D669E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Подача заявления о расторжении договора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Письменное обращение потребителя услуг с заявлением о расторжении договора оказания услуг по передаче электрической энергии.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Письменно, либо заказным письмом с уведомлением.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В день обращения.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«Правила недискриминационного доступа к услугам по передаче электрической энергии и оказания этих услуг»,  утвержденные Постановлением Правительства РФ от 27.12.2004 №861</w:t>
            </w:r>
            <w:r w:rsidR="00C4353B" w:rsidRPr="000635C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C4353B"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29 Гражданского кодекса РФ</w:t>
            </w:r>
          </w:p>
        </w:tc>
      </w:tr>
      <w:tr w:rsidR="00D669ED" w:rsidRPr="000635C4" w:rsidTr="00D669E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Подготовка и направление потребителю проекта соглашения о расторжении договора оказания услуг по передаче электрической энергии.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695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По результатам рассмотрения заявления, сетевая организация составляет проект соглашения о расторжении оказания услуг по передаче электрической энергии.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Лично потребителю либо заказным письмом с уведомлением.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30 рабочих дней </w:t>
            </w:r>
            <w:proofErr w:type="gramStart"/>
            <w:r w:rsidRPr="000635C4">
              <w:rPr>
                <w:rFonts w:ascii="Times New Roman" w:eastAsia="Times New Roman" w:hAnsi="Times New Roman" w:cs="Times New Roman"/>
                <w:color w:val="000000"/>
              </w:rPr>
              <w:t>с даты получения</w:t>
            </w:r>
            <w:proofErr w:type="gramEnd"/>
            <w:r w:rsidRPr="000635C4">
              <w:rPr>
                <w:rFonts w:ascii="Times New Roman" w:eastAsia="Times New Roman" w:hAnsi="Times New Roman" w:cs="Times New Roman"/>
                <w:color w:val="000000"/>
              </w:rPr>
              <w:t xml:space="preserve"> заявления от потребителя.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«Правила недискриминационного доступа к услугам по передаче электрической энергии и оказания этих услуг»,  утвержденные Постановлением Правительства РФ от 27.12.2004 №861</w:t>
            </w:r>
            <w:r w:rsidR="00C4353B" w:rsidRPr="000635C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C4353B"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29 Гражданского кодекса РФ</w:t>
            </w:r>
          </w:p>
        </w:tc>
      </w:tr>
      <w:tr w:rsidR="00D669ED" w:rsidRPr="000635C4" w:rsidTr="00D669ED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Расторжение договора оказания услуг по передаче электрической энергии.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Возвращение сетевой организации подписанного</w:t>
            </w:r>
            <w:r w:rsidR="0069514D" w:rsidRPr="000635C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потребителем соглашения.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>Личная передача потребителя либо заказным письмом с уведомлением.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D669ED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 xml:space="preserve">В течение 30 рабочих дней </w:t>
            </w:r>
            <w:proofErr w:type="gramStart"/>
            <w:r w:rsidRPr="000635C4">
              <w:rPr>
                <w:rFonts w:ascii="Times New Roman" w:eastAsia="Times New Roman" w:hAnsi="Times New Roman" w:cs="Times New Roman"/>
                <w:color w:val="000000"/>
              </w:rPr>
              <w:t>с даты получения</w:t>
            </w:r>
            <w:proofErr w:type="gramEnd"/>
            <w:r w:rsidRPr="000635C4">
              <w:rPr>
                <w:rFonts w:ascii="Times New Roman" w:eastAsia="Times New Roman" w:hAnsi="Times New Roman" w:cs="Times New Roman"/>
                <w:color w:val="000000"/>
              </w:rPr>
              <w:t xml:space="preserve"> проекта соглашения о расторжении договора от сетевой организации.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9ED" w:rsidRPr="000635C4" w:rsidRDefault="00C4353B" w:rsidP="00D669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35C4">
              <w:rPr>
                <w:rFonts w:ascii="Times New Roman" w:eastAsia="Times New Roman" w:hAnsi="Times New Roman" w:cs="Times New Roman"/>
                <w:color w:val="000000"/>
              </w:rPr>
              <w:t xml:space="preserve">«Правила недискриминационного доступа к услугам по передаче электрической энергии и оказания этих услуг»,  утвержденные Постановлением Правительства РФ от 27.12.2004 №861, </w:t>
            </w:r>
            <w:r w:rsidRPr="00063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29 Гражданского кодекса РФ</w:t>
            </w:r>
          </w:p>
        </w:tc>
      </w:tr>
    </w:tbl>
    <w:p w:rsidR="00F2099A" w:rsidRDefault="00F2099A" w:rsidP="00F209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 размещена на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7" w:history="1">
        <w:r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http://vvek.su/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985F03" w:rsidRPr="000635C4" w:rsidRDefault="00985F03" w:rsidP="00F2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267" w:rsidRPr="000635C4" w:rsidRDefault="001F2267" w:rsidP="00F21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D7B" w:rsidRPr="000635C4" w:rsidRDefault="00570D7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53B" w:rsidRPr="000635C4" w:rsidRDefault="00C4353B" w:rsidP="001F2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C4353B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1C04"/>
    <w:rsid w:val="00104F96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76736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00A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0B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099A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vek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DA81-1371-4187-A11A-B75115B4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Белов М.Ю.</cp:lastModifiedBy>
  <cp:revision>6</cp:revision>
  <cp:lastPrinted>2015-03-02T08:45:00Z</cp:lastPrinted>
  <dcterms:created xsi:type="dcterms:W3CDTF">2015-05-21T13:06:00Z</dcterms:created>
  <dcterms:modified xsi:type="dcterms:W3CDTF">2016-08-03T06:50:00Z</dcterms:modified>
</cp:coreProperties>
</file>