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F7" w:rsidRPr="00A86B3A" w:rsidRDefault="00120AF7" w:rsidP="00120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B3A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5075FF" w:rsidRPr="000635C4" w:rsidRDefault="005075FF" w:rsidP="005075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120AF7" w:rsidRDefault="00120AF7" w:rsidP="00120A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120AF7" w:rsidRPr="00A86B3A" w:rsidRDefault="00120AF7" w:rsidP="00120AF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</w:pPr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</w:t>
      </w:r>
      <w:proofErr w:type="spellStart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роведение</w:t>
      </w:r>
      <w:proofErr w:type="spellEnd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 xml:space="preserve"> контрольных, внеочередных и иных замеров </w:t>
      </w:r>
      <w:proofErr w:type="spellStart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потокораспределения</w:t>
      </w:r>
      <w:proofErr w:type="spellEnd"/>
      <w:r w:rsidRPr="00A86B3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/>
        </w:rPr>
        <w:t>, нагрузок и уровней напряжения на объектах потребителя и объектах электросетевого хозяйства сетевой организации.</w:t>
      </w:r>
    </w:p>
    <w:p w:rsidR="00120AF7" w:rsidRPr="00A86B3A" w:rsidRDefault="00120AF7" w:rsidP="00120AF7">
      <w:pPr>
        <w:spacing w:after="0"/>
        <w:rPr>
          <w:rFonts w:ascii="Times New Roman" w:hAnsi="Times New Roman" w:cs="Times New Roman"/>
          <w:sz w:val="24"/>
          <w:szCs w:val="24"/>
          <w:lang w:val="ru"/>
        </w:rPr>
      </w:pP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потребители</w:t>
      </w:r>
      <w:proofErr w:type="gramEnd"/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присоединенные к электрическим сетям </w:t>
      </w:r>
      <w:r w:rsidR="005075FF">
        <w:rPr>
          <w:rFonts w:ascii="Times New Roman" w:eastAsia="Calibri" w:hAnsi="Times New Roman" w:cs="Times New Roman"/>
          <w:sz w:val="24"/>
          <w:szCs w:val="24"/>
          <w:lang w:eastAsia="en-US"/>
        </w:rPr>
        <w:t>АО «ВВЭК»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A86B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п. 135 раздела IX постановления Правительства Российской Федерации от 4 мая 2013 г. № 442 «О функционировании розничных рынков электрической энергии полном и (или) частичном ограничении режима потребления электрической энергии»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A86B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ведомость замера в течение 10 рабочих дней</w:t>
      </w:r>
      <w:r w:rsidRPr="00A86B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A86B3A">
        <w:rPr>
          <w:rFonts w:ascii="Times New Roman" w:eastAsia="Calibri" w:hAnsi="Times New Roman" w:cs="Times New Roman"/>
          <w:sz w:val="24"/>
          <w:szCs w:val="24"/>
          <w:lang w:eastAsia="en-US"/>
        </w:rPr>
        <w:t>): не чаще чем 1 раз в месяц.</w:t>
      </w:r>
    </w:p>
    <w:p w:rsidR="00120AF7" w:rsidRPr="00A86B3A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6B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120AF7" w:rsidRDefault="00120AF7" w:rsidP="00120A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4"/>
        <w:gridCol w:w="3279"/>
        <w:gridCol w:w="2835"/>
        <w:gridCol w:w="3969"/>
        <w:gridCol w:w="2268"/>
        <w:gridCol w:w="2268"/>
      </w:tblGrid>
      <w:tr w:rsidR="00120AF7" w:rsidRPr="00A86B3A" w:rsidTr="00B41BE3">
        <w:trPr>
          <w:trHeight w:hRule="exact" w:val="1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>пп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Содержание/Условия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Форма</w:t>
            </w:r>
          </w:p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AF7" w:rsidRPr="00A86B3A" w:rsidRDefault="00120AF7" w:rsidP="00B4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Ссылка на </w:t>
            </w:r>
            <w:proofErr w:type="spellStart"/>
            <w:proofErr w:type="gramStart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нормативн</w:t>
            </w:r>
            <w:proofErr w:type="spellEnd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proofErr w:type="spellEnd"/>
            <w:proofErr w:type="gramEnd"/>
            <w:r w:rsidRPr="00A86B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правовой акт</w:t>
            </w:r>
          </w:p>
        </w:tc>
      </w:tr>
      <w:tr w:rsidR="00120AF7" w:rsidRPr="00A86B3A" w:rsidTr="00B41BE3">
        <w:trPr>
          <w:trHeight w:hRule="exact" w:val="371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>1. Проведение замеров на объектах потребителя:</w:t>
            </w:r>
          </w:p>
          <w:p w:rsidR="00120AF7" w:rsidRPr="00A86B3A" w:rsidRDefault="00120AF7" w:rsidP="00B4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0AF7" w:rsidRPr="00A86B3A" w:rsidTr="00B41BE3">
        <w:trPr>
          <w:trHeight w:hRule="exact" w:val="1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05155B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Запрос сетевой организации потребителю о проведении контрольного замера согласно указанию </w:t>
            </w:r>
            <w:r w:rsidR="000515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АО «МРСК </w:t>
            </w:r>
            <w:proofErr w:type="spellStart"/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ЦиП</w:t>
            </w:r>
            <w:proofErr w:type="spellEnd"/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», на объектах, находящихся в оперативной зоне </w:t>
            </w:r>
            <w:r w:rsidR="005075FF" w:rsidRPr="005075FF">
              <w:rPr>
                <w:rFonts w:ascii="Times New Roman" w:hAnsi="Times New Roman" w:cs="Times New Roman"/>
                <w:sz w:val="22"/>
                <w:szCs w:val="22"/>
              </w:rPr>
              <w:t>АО «ВВЭК»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 письма потребителю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Официальное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до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1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Проведение потребителем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Снятие показаний, заполнение ведомостей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Ведомость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За часы, согласно указанию </w:t>
            </w:r>
            <w:r w:rsidR="005075FF" w:rsidRPr="005075FF">
              <w:rPr>
                <w:rFonts w:ascii="Times New Roman" w:hAnsi="Times New Roman" w:cs="Times New Roman"/>
                <w:sz w:val="22"/>
                <w:szCs w:val="22"/>
              </w:rPr>
              <w:t>АО «ВВЭК»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, в день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Обработка потребителем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Заполнение таблиц, форм сетевой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Таблицы,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Ответ потребителя сетевой организации на 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 ответа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Письмо, приложение к письму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27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6B3A">
              <w:rPr>
                <w:rFonts w:ascii="Times New Roman" w:eastAsia="Times New Roman" w:hAnsi="Times New Roman" w:cs="Times New Roman"/>
                <w:b/>
                <w:color w:val="000000"/>
              </w:rPr>
              <w:t>2. Проведение замеров на объектах сетевой организации:</w:t>
            </w:r>
          </w:p>
        </w:tc>
      </w:tr>
      <w:tr w:rsidR="00120AF7" w:rsidRPr="00A86B3A" w:rsidTr="00B41BE3">
        <w:trPr>
          <w:trHeight w:hRule="exact" w:val="1842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Запрос потребителя о снятии показаний приборов на фидерах потребителя, находящихся на объектах сетевой организации в день контрольного замера, проводимого в часы согласно указанию </w:t>
            </w:r>
            <w:r w:rsidR="005075FF" w:rsidRPr="005075FF">
              <w:rPr>
                <w:rFonts w:ascii="Times New Roman" w:hAnsi="Times New Roman" w:cs="Times New Roman"/>
                <w:sz w:val="22"/>
                <w:szCs w:val="22"/>
              </w:rPr>
              <w:t>АО «ВВЭК»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 письма в сетевую организацию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Официальное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до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113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Проведение сетевой организацией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Снятие показаний, заполнение ведомостей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Ведомость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За часы,</w:t>
            </w:r>
            <w:r w:rsidRPr="00A86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указанию </w:t>
            </w:r>
            <w:r w:rsidR="005075FF" w:rsidRPr="005075FF">
              <w:rPr>
                <w:rFonts w:ascii="Times New Roman" w:hAnsi="Times New Roman" w:cs="Times New Roman"/>
                <w:sz w:val="22"/>
                <w:szCs w:val="22"/>
              </w:rPr>
              <w:t>АО «ВВЭК»</w:t>
            </w: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, в день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5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Обработка сетевой организацией контрольного замера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Заполнение таблиц, форм потребителя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Таблицы,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п.135 ПП РФ № 442</w:t>
            </w:r>
          </w:p>
        </w:tc>
      </w:tr>
      <w:tr w:rsidR="00120AF7" w:rsidRPr="00A86B3A" w:rsidTr="00B41BE3">
        <w:trPr>
          <w:trHeight w:hRule="exact" w:val="848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Ответ сетевой организации потребителю на 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Направление</w:t>
            </w:r>
          </w:p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ответа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Письмо, приложение к письму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Не позднее 10 рабочих дней со дня проведения контрольного замера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AF7" w:rsidRPr="00A86B3A" w:rsidRDefault="00120AF7" w:rsidP="00B41BE3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A86B3A">
              <w:rPr>
                <w:rFonts w:ascii="Times New Roman" w:hAnsi="Times New Roman" w:cs="Times New Roman"/>
                <w:sz w:val="22"/>
                <w:szCs w:val="22"/>
              </w:rPr>
              <w:t>п. 135 ПП РФ № 442</w:t>
            </w:r>
          </w:p>
        </w:tc>
      </w:tr>
    </w:tbl>
    <w:p w:rsidR="00120AF7" w:rsidRDefault="00120AF7" w:rsidP="00120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9CB" w:rsidRDefault="00BB49CB" w:rsidP="00BB49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35D02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D02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155B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C7E7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075FF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7638F"/>
    <w:rsid w:val="00985F03"/>
    <w:rsid w:val="009940C1"/>
    <w:rsid w:val="009C0BB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B49CB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2015-05-22T06:08:00Z</dcterms:created>
  <dcterms:modified xsi:type="dcterms:W3CDTF">2016-08-03T06:46:00Z</dcterms:modified>
</cp:coreProperties>
</file>