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7625" w14:textId="77777777"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14:paraId="63686F1D" w14:textId="77777777" w:rsidR="004845D9" w:rsidRPr="000635C4" w:rsidRDefault="004845D9" w:rsidP="004845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14:paraId="387B872C" w14:textId="77777777" w:rsidR="00C34DB4" w:rsidRPr="000635C4" w:rsidRDefault="00C34DB4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D8271" w14:textId="77777777" w:rsidR="00735D02" w:rsidRPr="000635C4" w:rsidRDefault="004977BE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С</w:t>
      </w:r>
      <w:r w:rsidR="00735D02" w:rsidRPr="000635C4">
        <w:rPr>
          <w:rFonts w:ascii="Times New Roman" w:hAnsi="Times New Roman" w:cs="Times New Roman"/>
          <w:b/>
          <w:sz w:val="24"/>
          <w:szCs w:val="24"/>
        </w:rPr>
        <w:t xml:space="preserve">оставление и выдача актов </w:t>
      </w:r>
      <w:proofErr w:type="spellStart"/>
      <w:r w:rsidR="00735D02" w:rsidRPr="000635C4">
        <w:rPr>
          <w:rFonts w:ascii="Times New Roman" w:hAnsi="Times New Roman" w:cs="Times New Roman"/>
          <w:b/>
          <w:sz w:val="24"/>
          <w:szCs w:val="24"/>
        </w:rPr>
        <w:t>безучетного</w:t>
      </w:r>
      <w:proofErr w:type="spellEnd"/>
      <w:r w:rsidR="00735D02" w:rsidRPr="000635C4">
        <w:rPr>
          <w:rFonts w:ascii="Times New Roman" w:hAnsi="Times New Roman" w:cs="Times New Roman"/>
          <w:b/>
          <w:sz w:val="24"/>
          <w:szCs w:val="24"/>
        </w:rPr>
        <w:t xml:space="preserve"> и бездоговорного</w:t>
      </w:r>
    </w:p>
    <w:p w14:paraId="198212A1" w14:textId="77777777" w:rsidR="00735D02" w:rsidRPr="000635C4" w:rsidRDefault="00735D02" w:rsidP="00C34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потребления электрической энергии</w:t>
      </w:r>
    </w:p>
    <w:p w14:paraId="2E115B6B" w14:textId="77777777" w:rsidR="00C34DB4" w:rsidRPr="000635C4" w:rsidRDefault="00C34DB4" w:rsidP="00C34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ECE2CC" w14:textId="77777777"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14:paraId="1CC59E87" w14:textId="77777777"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14:paraId="645F629A" w14:textId="77777777"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во время проведения проверки приборов учета согласно план-графика, или во время внеплановой проверки (письма потребителей или энергосбытовой организации)</w:t>
      </w:r>
    </w:p>
    <w:p w14:paraId="3A56ABAD" w14:textId="77777777" w:rsidR="00735D02" w:rsidRPr="000635C4" w:rsidRDefault="00735D02" w:rsidP="00735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Результат оказания услуги (процесса):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выдача Акта неучтенного потребления электрической энергии, расчета объема неучтенного потребления (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безучетного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бездоговорного) электрической энергии.</w:t>
      </w:r>
    </w:p>
    <w:p w14:paraId="2A04DDBF" w14:textId="77777777" w:rsidR="00735D02" w:rsidRPr="000635C4" w:rsidRDefault="00735D02" w:rsidP="00735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три рабочих дня. </w:t>
      </w:r>
    </w:p>
    <w:p w14:paraId="17BBB052" w14:textId="77777777"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14:paraId="1667FBA7" w14:textId="77777777"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14:paraId="14705139" w14:textId="77777777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28C" w14:textId="77777777"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7646" w14:textId="77777777"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4DC" w14:textId="77777777"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60F" w14:textId="77777777"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AFF" w14:textId="77777777"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18C" w14:textId="77777777"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14:paraId="5EAF9EA9" w14:textId="77777777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560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A29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Выявление факта неучтенного потребления электрической энергии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8E9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Установление и фиксация факта неучтённого потребления электроэнергии.</w:t>
            </w:r>
          </w:p>
          <w:p w14:paraId="2BBCE719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EC2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BAF2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30F" w14:textId="67088B12" w:rsidR="004977BE" w:rsidRPr="004E3243" w:rsidRDefault="00735D02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3243">
              <w:rPr>
                <w:rFonts w:ascii="Times New Roman" w:eastAsia="Calibri" w:hAnsi="Times New Roman" w:cs="Times New Roman"/>
                <w:lang w:eastAsia="en-US"/>
              </w:rPr>
              <w:t>П.1</w:t>
            </w:r>
            <w:r w:rsidR="004E3243" w:rsidRPr="004E3243">
              <w:rPr>
                <w:rFonts w:ascii="Times New Roman" w:eastAsia="Calibri" w:hAnsi="Times New Roman" w:cs="Times New Roman"/>
                <w:lang w:eastAsia="en-US"/>
              </w:rPr>
              <w:t>77, 178</w:t>
            </w:r>
            <w:r w:rsidRPr="004E324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977BE" w:rsidRPr="004E3243">
              <w:rPr>
                <w:rFonts w:ascii="Times New Roman" w:eastAsia="Calibri" w:hAnsi="Times New Roman" w:cs="Times New Roman"/>
                <w:lang w:eastAsia="en-US"/>
              </w:rPr>
              <w:t>Постановления</w:t>
            </w:r>
          </w:p>
          <w:p w14:paraId="21EFADEE" w14:textId="77777777" w:rsidR="004977BE" w:rsidRPr="004E3243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3243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14:paraId="02F04CA2" w14:textId="77777777" w:rsidR="00735D02" w:rsidRPr="004E3243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7B8916B" w14:textId="77777777" w:rsidR="00735D02" w:rsidRPr="004E3243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14:paraId="7E4971E1" w14:textId="77777777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7F5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E53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Ограничение режима потребления электроэнергии</w:t>
            </w:r>
          </w:p>
          <w:p w14:paraId="2C298219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F70B88C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6EE" w14:textId="77777777" w:rsidR="004977BE" w:rsidRPr="000635C4" w:rsidRDefault="00735D02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При выявлении фактов бездоговорного потребления электрической энергии, в отношении лиц, его осуществляющих, вводится в установленном порядке полное ограничение режима потребления электрической энергии.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Отключение токоприемников.</w:t>
            </w:r>
          </w:p>
          <w:p w14:paraId="5A64CAA8" w14:textId="77777777" w:rsidR="00735D02" w:rsidRPr="000635C4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Акта о введении ограничения режима потребления электрической энергии.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72D5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37C" w14:textId="77777777" w:rsidR="00735D02" w:rsidRPr="000635C4" w:rsidRDefault="00735D02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день выявления бездоговорного потребления электроэнергии или в течени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30 календарных дней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A6B" w14:textId="58E6A2C3" w:rsidR="004977BE" w:rsidRPr="000635C4" w:rsidRDefault="00D81D87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 xml:space="preserve">. 57, 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121 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Постановления</w:t>
            </w:r>
          </w:p>
          <w:p w14:paraId="014B2AED" w14:textId="77777777" w:rsidR="004977BE" w:rsidRPr="000635C4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14:paraId="3BBA89E9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14:paraId="6E1C127F" w14:textId="77777777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FEB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8BE4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Выполнение расчета объема неучтённого потребления электроэнергии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46C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Определение объема неучтённого потребления электроэнергии с даты последней проверки (Предполагаемой проверки) и на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основании документов, представленных потребителем.</w:t>
            </w:r>
            <w:r w:rsidR="00040F88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Расчет объема неучтённого потребления электрической энергии производится с применением расчетных способов в порядке, установленном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EB9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0BB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Расчет объема осуществляется сетевой организацией в течение 2 рабочих дней со дня составления акта о неучтенном потреблении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163" w14:textId="01EB51CF" w:rsidR="00040F88" w:rsidRPr="00D81D87" w:rsidRDefault="00D81D87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81D87">
              <w:rPr>
                <w:rFonts w:ascii="Times New Roman" w:eastAsia="Calibri" w:hAnsi="Times New Roman" w:cs="Times New Roman"/>
                <w:lang w:eastAsia="en-US"/>
              </w:rPr>
              <w:lastRenderedPageBreak/>
              <w:t>П</w:t>
            </w:r>
            <w:r w:rsidR="00735D02" w:rsidRPr="00D81D87">
              <w:rPr>
                <w:rFonts w:ascii="Times New Roman" w:eastAsia="Calibri" w:hAnsi="Times New Roman" w:cs="Times New Roman"/>
                <w:lang w:eastAsia="en-US"/>
              </w:rPr>
              <w:t>.1</w:t>
            </w:r>
            <w:r w:rsidR="004E3243" w:rsidRPr="00D81D87">
              <w:rPr>
                <w:rFonts w:ascii="Times New Roman" w:eastAsia="Calibri" w:hAnsi="Times New Roman" w:cs="Times New Roman"/>
                <w:lang w:eastAsia="en-US"/>
              </w:rPr>
              <w:t>86</w:t>
            </w:r>
            <w:r w:rsidRPr="00D81D87">
              <w:rPr>
                <w:rFonts w:ascii="Times New Roman" w:eastAsia="Calibri" w:hAnsi="Times New Roman" w:cs="Times New Roman"/>
                <w:lang w:eastAsia="en-US"/>
              </w:rPr>
              <w:t>, 187, 189</w:t>
            </w:r>
            <w:r w:rsidR="00735D02" w:rsidRPr="00D81D8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040F88" w:rsidRPr="00D81D87">
              <w:rPr>
                <w:rFonts w:ascii="Times New Roman" w:eastAsia="Calibri" w:hAnsi="Times New Roman" w:cs="Times New Roman"/>
                <w:lang w:eastAsia="en-US"/>
              </w:rPr>
              <w:t>Постановления</w:t>
            </w:r>
          </w:p>
          <w:p w14:paraId="3482C96F" w14:textId="37AFCD55" w:rsidR="00735D02" w:rsidRPr="00D81D87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81D87">
              <w:rPr>
                <w:rFonts w:ascii="Times New Roman" w:eastAsia="Calibri" w:hAnsi="Times New Roman" w:cs="Times New Roman"/>
                <w:lang w:eastAsia="en-US"/>
              </w:rPr>
              <w:t>Правительства РФ</w:t>
            </w:r>
            <w:r w:rsidR="00D81D87" w:rsidRPr="00D81D8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D81D87" w:rsidRPr="00D81D87">
              <w:rPr>
                <w:rFonts w:ascii="Times New Roman" w:eastAsia="Calibri" w:hAnsi="Times New Roman" w:cs="Times New Roman"/>
                <w:lang w:eastAsia="en-US"/>
              </w:rPr>
              <w:t xml:space="preserve">от 04.05.2012 </w:t>
            </w:r>
            <w:r w:rsidR="00735D02" w:rsidRPr="00D81D87">
              <w:rPr>
                <w:rFonts w:ascii="Times New Roman" w:eastAsia="Calibri" w:hAnsi="Times New Roman" w:cs="Times New Roman"/>
                <w:lang w:eastAsia="en-US"/>
              </w:rPr>
              <w:t xml:space="preserve">№442 </w:t>
            </w:r>
          </w:p>
          <w:p w14:paraId="18767255" w14:textId="77777777" w:rsidR="00040F88" w:rsidRPr="00D81D87" w:rsidRDefault="00735D02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81D87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-п. 62 </w:t>
            </w:r>
            <w:r w:rsidR="00040F88" w:rsidRPr="00D81D87">
              <w:rPr>
                <w:rFonts w:ascii="Times New Roman" w:eastAsia="Calibri" w:hAnsi="Times New Roman" w:cs="Times New Roman"/>
                <w:lang w:eastAsia="en-US"/>
              </w:rPr>
              <w:t>Постановления</w:t>
            </w:r>
          </w:p>
          <w:p w14:paraId="130CD38A" w14:textId="124E2384" w:rsidR="00735D02" w:rsidRPr="00D81D87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81D87">
              <w:rPr>
                <w:rFonts w:ascii="Times New Roman" w:eastAsia="Calibri" w:hAnsi="Times New Roman" w:cs="Times New Roman"/>
                <w:lang w:eastAsia="en-US"/>
              </w:rPr>
              <w:t xml:space="preserve">Правительства РФ </w:t>
            </w:r>
            <w:r w:rsidR="00D81D87" w:rsidRPr="00D81D87">
              <w:rPr>
                <w:rFonts w:ascii="Times New Roman" w:eastAsia="Calibri" w:hAnsi="Times New Roman" w:cs="Times New Roman"/>
                <w:lang w:eastAsia="en-US"/>
              </w:rPr>
              <w:t xml:space="preserve">от 06.05.2011 </w:t>
            </w:r>
            <w:r w:rsidR="00735D02" w:rsidRPr="00D81D87">
              <w:rPr>
                <w:rFonts w:ascii="Times New Roman" w:eastAsia="Calibri" w:hAnsi="Times New Roman" w:cs="Times New Roman"/>
                <w:lang w:eastAsia="en-US"/>
              </w:rPr>
              <w:t>№354</w:t>
            </w:r>
          </w:p>
        </w:tc>
      </w:tr>
      <w:tr w:rsidR="00735D02" w:rsidRPr="000635C4" w14:paraId="7441E850" w14:textId="77777777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946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513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Передача расчета объема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безучетного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потребления электрической энергии вместе с актом о неучтенном потреблении электроэнергии энергосбытовой организации, обслуживающей потребителя.</w:t>
            </w:r>
          </w:p>
          <w:p w14:paraId="7F666126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A8D" w14:textId="77777777" w:rsidR="00040F88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Сопроводительное письмо с Актом о неучтенном потреблении и расчета объема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безучетного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потребления электрической энергии</w:t>
            </w:r>
          </w:p>
          <w:p w14:paraId="34FD9D8F" w14:textId="77777777" w:rsidR="00735D02" w:rsidRPr="000635C4" w:rsidRDefault="00735D02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27B" w14:textId="77777777"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FC2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3 рабочих дней со дня составления акта о неучтенном потреблении 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C5C" w14:textId="030145B4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П.1</w:t>
            </w:r>
            <w:r w:rsidR="004E3243">
              <w:rPr>
                <w:rFonts w:ascii="Times New Roman" w:eastAsia="Calibri" w:hAnsi="Times New Roman" w:cs="Times New Roman"/>
                <w:lang w:eastAsia="en-US"/>
              </w:rPr>
              <w:t>77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</w:t>
            </w:r>
            <w:r w:rsidR="00040F88" w:rsidRPr="000635C4">
              <w:rPr>
                <w:rFonts w:ascii="Times New Roman" w:eastAsia="Calibri" w:hAnsi="Times New Roman" w:cs="Times New Roman"/>
                <w:lang w:eastAsia="en-US"/>
              </w:rPr>
              <w:t xml:space="preserve">остановления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040F88" w:rsidRPr="000635C4">
              <w:rPr>
                <w:rFonts w:ascii="Times New Roman" w:eastAsia="Calibri" w:hAnsi="Times New Roman" w:cs="Times New Roman"/>
                <w:lang w:eastAsia="en-US"/>
              </w:rPr>
              <w:t>равительства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 №442</w:t>
            </w:r>
          </w:p>
          <w:p w14:paraId="40B4D450" w14:textId="77777777"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1F7A2A71" w14:textId="77777777"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BB01C0" w14:textId="77777777" w:rsidR="00451F01" w:rsidRDefault="00451F01" w:rsidP="00451F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5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1D3EEE48" w14:textId="77777777"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14:paraId="1247F73B" w14:textId="77777777"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E45950" w14:textId="77777777"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434BD2" w14:textId="77777777"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C09792" w14:textId="77777777"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83A59D" w14:textId="77777777"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754F53" w14:textId="77777777"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711472" w14:textId="77777777"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2A2577" w14:textId="77777777"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1F01"/>
    <w:rsid w:val="0045323E"/>
    <w:rsid w:val="004839FD"/>
    <w:rsid w:val="004845D9"/>
    <w:rsid w:val="00490AE3"/>
    <w:rsid w:val="0049344A"/>
    <w:rsid w:val="004977BE"/>
    <w:rsid w:val="004E3243"/>
    <w:rsid w:val="00516E1E"/>
    <w:rsid w:val="005308D8"/>
    <w:rsid w:val="005547C4"/>
    <w:rsid w:val="00567B78"/>
    <w:rsid w:val="00570D7B"/>
    <w:rsid w:val="00571427"/>
    <w:rsid w:val="00586E66"/>
    <w:rsid w:val="005B3943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10769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74289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459E3"/>
    <w:rsid w:val="00D62563"/>
    <w:rsid w:val="00D669ED"/>
    <w:rsid w:val="00D81D87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AC08"/>
  <w15:docId w15:val="{E062E0EE-A342-4F38-A7CB-B267F42A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vek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user</cp:lastModifiedBy>
  <cp:revision>7</cp:revision>
  <cp:lastPrinted>2015-03-02T08:45:00Z</cp:lastPrinted>
  <dcterms:created xsi:type="dcterms:W3CDTF">2015-05-22T06:02:00Z</dcterms:created>
  <dcterms:modified xsi:type="dcterms:W3CDTF">2022-06-21T09:23:00Z</dcterms:modified>
</cp:coreProperties>
</file>