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both"/>
      </w:pPr>
      <w:bookmarkStart w:id="0" w:name="_GoBack"/>
      <w:bookmarkEnd w:id="0"/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15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jc w:val="center"/>
      </w:pPr>
    </w:p>
    <w:p w:rsidR="00B77B30" w:rsidRPr="00B77B30" w:rsidRDefault="00B77B30">
      <w:pPr>
        <w:pStyle w:val="ConsPlusNonformat"/>
        <w:jc w:val="both"/>
      </w:pPr>
      <w:bookmarkStart w:id="1" w:name="P5210"/>
      <w:bookmarkEnd w:id="1"/>
      <w:r w:rsidRPr="00B77B30">
        <w:t xml:space="preserve">                                    АКТ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о выполнении технических условий &lt;1&gt;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3969"/>
      </w:tblGrid>
      <w:tr w:rsidR="00B77B30" w:rsidRPr="00B77B3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N 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"___" __________ 20__ г.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(полное наименование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именуемое в дальнейшем 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(сокращенное наименование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в лице 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(ф.и.о. лица - представителя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 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>с одной стороны, и 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(полное наименование заявителя - юридического лица,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ф.и.о. заявителя - физического лица)</w:t>
      </w:r>
    </w:p>
    <w:p w:rsidR="00B77B30" w:rsidRPr="00B77B30" w:rsidRDefault="00B77B30">
      <w:pPr>
        <w:pStyle w:val="ConsPlusNonformat"/>
        <w:jc w:val="both"/>
      </w:pPr>
      <w:r w:rsidRPr="00B77B30">
        <w:t>именуемое в дальнейшем 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(сокращенное наименование заявителя)</w:t>
      </w:r>
    </w:p>
    <w:p w:rsidR="00B77B30" w:rsidRPr="00B77B30" w:rsidRDefault="00B77B30">
      <w:pPr>
        <w:pStyle w:val="ConsPlusNonformat"/>
        <w:jc w:val="both"/>
      </w:pPr>
      <w:r w:rsidRPr="00B77B30">
        <w:t>в лице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(ф.и.о. лица - представителя заявителя)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с другой стороны, в дальнейшем именуемые сторонами, составили настоящий акт</w:t>
      </w:r>
    </w:p>
    <w:p w:rsidR="00B77B30" w:rsidRPr="00B77B30" w:rsidRDefault="00B77B30">
      <w:pPr>
        <w:pStyle w:val="ConsPlusNonformat"/>
        <w:jc w:val="both"/>
      </w:pPr>
      <w:r w:rsidRPr="00B77B30">
        <w:t>о нижеследующем: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   Характеристики   присоединения   по   техническим   условиям   от</w:t>
      </w:r>
    </w:p>
    <w:p w:rsidR="00B77B30" w:rsidRPr="00B77B30" w:rsidRDefault="00B77B30">
      <w:pPr>
        <w:pStyle w:val="ConsPlusNonformat"/>
        <w:jc w:val="both"/>
      </w:pPr>
      <w:r w:rsidRPr="00B77B30">
        <w:t>____________</w:t>
      </w:r>
      <w:proofErr w:type="gramStart"/>
      <w:r w:rsidRPr="00B77B30">
        <w:t>_  N</w:t>
      </w:r>
      <w:proofErr w:type="gramEnd"/>
      <w:r w:rsidRPr="00B77B30">
        <w:t xml:space="preserve">  __________  к договору о технологическом присоединении от</w:t>
      </w:r>
    </w:p>
    <w:p w:rsidR="00B77B30" w:rsidRPr="00B77B30" w:rsidRDefault="00B77B30">
      <w:pPr>
        <w:pStyle w:val="ConsPlusNonformat"/>
        <w:jc w:val="both"/>
      </w:pPr>
      <w:r w:rsidRPr="00B77B30">
        <w:t>______________ N 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В ходе проверки рассмотрено выполнение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(перечень требований, пунктов технических условий)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Максимальная мощность (всего) ________ кВт, в том числе: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присоединяемая  максимальная</w:t>
      </w:r>
      <w:proofErr w:type="gramEnd"/>
      <w:r w:rsidRPr="00B77B30">
        <w:t xml:space="preserve">  мощность  (без учета ранее присоединенной</w:t>
      </w:r>
    </w:p>
    <w:p w:rsidR="00B77B30" w:rsidRPr="00B77B30" w:rsidRDefault="00B77B30">
      <w:pPr>
        <w:pStyle w:val="ConsPlusNonformat"/>
        <w:jc w:val="both"/>
      </w:pPr>
      <w:r w:rsidRPr="00B77B30">
        <w:t>(существующей) максимальной мощности) 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ранее присоединенная максимальная мощность _________ кВт &lt;2&gt;;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Максимальная мощность объектов микрогенерации (всего) ________ кВт &lt;3&gt;.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Категория надежности электроснабжения 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Перечень точек присоединения: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68"/>
        <w:gridCol w:w="1822"/>
        <w:gridCol w:w="1304"/>
        <w:gridCol w:w="1417"/>
        <w:gridCol w:w="1952"/>
      </w:tblGrid>
      <w:tr w:rsidR="00B77B30" w:rsidRPr="00B77B30">
        <w:tc>
          <w:tcPr>
            <w:tcW w:w="48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N</w:t>
            </w:r>
          </w:p>
        </w:tc>
        <w:tc>
          <w:tcPr>
            <w:tcW w:w="206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Источник питания (наименование питающих линий)</w:t>
            </w:r>
          </w:p>
        </w:tc>
        <w:tc>
          <w:tcPr>
            <w:tcW w:w="182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точки присоединения</w:t>
            </w:r>
          </w:p>
        </w:tc>
        <w:tc>
          <w:tcPr>
            <w:tcW w:w="130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Уровень напряжения (кВ)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(кВт)</w:t>
            </w:r>
          </w:p>
        </w:tc>
        <w:tc>
          <w:tcPr>
            <w:tcW w:w="195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объектов микрогенерации (кВт) &lt;3&gt;</w:t>
            </w:r>
          </w:p>
        </w:tc>
      </w:tr>
      <w:tr w:rsidR="00B77B30" w:rsidRPr="00B77B30">
        <w:tc>
          <w:tcPr>
            <w:tcW w:w="486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6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4.  </w:t>
      </w:r>
      <w:proofErr w:type="gramStart"/>
      <w:r w:rsidRPr="00B77B30">
        <w:t>В  ходе</w:t>
      </w:r>
      <w:proofErr w:type="gramEnd"/>
      <w:r w:rsidRPr="00B77B30">
        <w:t xml:space="preserve">  проверки рассмотрены следующие документы, представленные в</w:t>
      </w:r>
    </w:p>
    <w:p w:rsidR="00B77B30" w:rsidRPr="00B77B30" w:rsidRDefault="00B77B30">
      <w:pPr>
        <w:pStyle w:val="ConsPlusNonformat"/>
        <w:jc w:val="both"/>
      </w:pPr>
      <w:r w:rsidRPr="00B77B30">
        <w:t>целях подтверждения выполнения технических условий: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(указываются наименования и реквизиты документов, представленных</w:t>
      </w:r>
    </w:p>
    <w:p w:rsidR="00B77B30" w:rsidRPr="00B77B30" w:rsidRDefault="00B77B30">
      <w:pPr>
        <w:pStyle w:val="ConsPlusNonformat"/>
        <w:jc w:val="both"/>
      </w:pPr>
      <w:r w:rsidRPr="00B77B30">
        <w:t xml:space="preserve"> заявителем и (или) сетевой организацией в целях подтверждения выполнения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технических условий)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5. Проведен осмотр электроустановок заявителя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(перечень электроустановок, адрес)</w:t>
      </w:r>
    </w:p>
    <w:p w:rsidR="00B77B30" w:rsidRPr="00B77B30" w:rsidRDefault="00B77B30">
      <w:pPr>
        <w:pStyle w:val="ConsPlusNonformat"/>
        <w:jc w:val="both"/>
      </w:pPr>
      <w:r w:rsidRPr="00B77B30">
        <w:t>сетевой организацией в лице 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(должностное лицо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с участием &lt;4&gt; 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(должностное лицо субъекта оперативно-диспетчерского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управления)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(ф.и.о., телефон, наименование организации, адрес)</w:t>
      </w:r>
    </w:p>
    <w:p w:rsidR="00B77B30" w:rsidRPr="00B77B30" w:rsidRDefault="00B77B30">
      <w:pPr>
        <w:pStyle w:val="ConsPlusNonformat"/>
        <w:jc w:val="both"/>
      </w:pPr>
      <w:r w:rsidRPr="00B77B30">
        <w:t>построенных (реконструированных) в рамках выполнения технических условий от</w:t>
      </w:r>
    </w:p>
    <w:p w:rsidR="00B77B30" w:rsidRPr="00B77B30" w:rsidRDefault="00B77B30">
      <w:pPr>
        <w:pStyle w:val="ConsPlusNonformat"/>
        <w:jc w:val="both"/>
      </w:pPr>
      <w:r w:rsidRPr="00B77B30">
        <w:t>______________</w:t>
      </w:r>
      <w:proofErr w:type="gramStart"/>
      <w:r w:rsidRPr="00B77B30">
        <w:t>_  N</w:t>
      </w:r>
      <w:proofErr w:type="gramEnd"/>
      <w:r w:rsidRPr="00B77B30">
        <w:t xml:space="preserve">  _______  к  договору о технологическом присоединении от</w:t>
      </w:r>
    </w:p>
    <w:p w:rsidR="00B77B30" w:rsidRPr="00B77B30" w:rsidRDefault="00B77B30">
      <w:pPr>
        <w:pStyle w:val="ConsPlusNonformat"/>
        <w:jc w:val="both"/>
      </w:pPr>
      <w:r w:rsidRPr="00B77B30">
        <w:t>______________ N 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В ходе проведения осмотра установлены: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перечень   и   характеристики   </w:t>
      </w:r>
      <w:proofErr w:type="gramStart"/>
      <w:r w:rsidRPr="00B77B30">
        <w:t>электрооборудования,  предъявленного</w:t>
      </w:r>
      <w:proofErr w:type="gramEnd"/>
      <w:r w:rsidRPr="00B77B30">
        <w:t xml:space="preserve">  к</w:t>
      </w:r>
    </w:p>
    <w:p w:rsidR="00B77B30" w:rsidRPr="00B77B30" w:rsidRDefault="00B77B30">
      <w:pPr>
        <w:pStyle w:val="ConsPlusNonformat"/>
        <w:jc w:val="both"/>
      </w:pPr>
      <w:r w:rsidRPr="00B77B30">
        <w:t>осмотру: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(тип, мощность, напряжение, количество, длина, марка и сечение кабелей,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проводов, характеристики линий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устройства   </w:t>
      </w:r>
      <w:proofErr w:type="gramStart"/>
      <w:r w:rsidRPr="00B77B30">
        <w:t>релейной  защиты</w:t>
      </w:r>
      <w:proofErr w:type="gramEnd"/>
      <w:r w:rsidRPr="00B77B30">
        <w:t>,  сетевой,  противоаварийной  и  режимной</w:t>
      </w:r>
    </w:p>
    <w:p w:rsidR="00B77B30" w:rsidRPr="00B77B30" w:rsidRDefault="00B77B30">
      <w:pPr>
        <w:pStyle w:val="ConsPlusNonformat"/>
        <w:jc w:val="both"/>
      </w:pPr>
      <w:r w:rsidRPr="00B77B30">
        <w:t>автоматики: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(виды релейной защиты и автоматики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автономный резервный источник питания: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(место установки, тип, мощность, напряжение и др.)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6.    По    результатам    проверки   </w:t>
      </w:r>
      <w:proofErr w:type="gramStart"/>
      <w:r w:rsidRPr="00B77B30">
        <w:t xml:space="preserve">установлено,   </w:t>
      </w:r>
      <w:proofErr w:type="gramEnd"/>
      <w:r w:rsidRPr="00B77B30">
        <w:t>что   мероприятия,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предусмотренные   техническими   </w:t>
      </w:r>
      <w:proofErr w:type="gramStart"/>
      <w:r w:rsidRPr="00B77B30">
        <w:t>условиями  (</w:t>
      </w:r>
      <w:proofErr w:type="gramEnd"/>
      <w:r w:rsidRPr="00B77B30">
        <w:t>этапом  технических  условий),</w:t>
      </w:r>
    </w:p>
    <w:p w:rsidR="00B77B30" w:rsidRPr="00B77B30" w:rsidRDefault="00B77B30">
      <w:pPr>
        <w:pStyle w:val="ConsPlusNonformat"/>
        <w:jc w:val="both"/>
      </w:pPr>
      <w:r w:rsidRPr="00B77B30">
        <w:t>выполнены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Прочие отметки: ___________________________________________________.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Должностное лицо сетевой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Заявитель (уполномоченный представитель заявителя)</w:t>
            </w:r>
          </w:p>
        </w:tc>
      </w:tr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</w:tr>
      <w:tr w:rsidR="00B77B30" w:rsidRPr="00B77B30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(ф.и.о.)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</w:tblGrid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lastRenderedPageBreak/>
              <w:t>Должностное лицо субъекта оперативно-диспетчерского управления &lt;5&gt;</w:t>
            </w:r>
          </w:p>
        </w:tc>
      </w:tr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</w:tr>
      <w:tr w:rsidR="00B77B30" w:rsidRPr="00B77B30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(ф.и.о.)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5360"/>
      <w:bookmarkEnd w:id="2"/>
      <w:r w:rsidRPr="00B77B30"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5361"/>
      <w:bookmarkEnd w:id="3"/>
      <w:r w:rsidRPr="00B77B30"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5362"/>
      <w:bookmarkEnd w:id="4"/>
      <w:r w:rsidRPr="00B77B30">
        <w:t>&lt;3&gt; Заполняется в случае технологического присоединения объектов микрогенерации.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5363"/>
      <w:bookmarkEnd w:id="5"/>
      <w:r w:rsidRPr="00B77B30">
        <w:t>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5364"/>
      <w:bookmarkEnd w:id="6"/>
      <w:r w:rsidRPr="00B77B30">
        <w:t>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04222C"/>
    <w:rsid w:val="0018124C"/>
    <w:rsid w:val="00207E6C"/>
    <w:rsid w:val="002809FC"/>
    <w:rsid w:val="00365607"/>
    <w:rsid w:val="00392539"/>
    <w:rsid w:val="004542DE"/>
    <w:rsid w:val="005367F4"/>
    <w:rsid w:val="00630305"/>
    <w:rsid w:val="006D00E0"/>
    <w:rsid w:val="00A6221E"/>
    <w:rsid w:val="00A67169"/>
    <w:rsid w:val="00B77B30"/>
    <w:rsid w:val="00BC417C"/>
    <w:rsid w:val="00C11AF3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2022-07-11T10:18:00Z</dcterms:created>
  <dcterms:modified xsi:type="dcterms:W3CDTF">2022-07-11T10:18:00Z</dcterms:modified>
</cp:coreProperties>
</file>